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D2D1F" w14:textId="77777777" w:rsidR="000D7D12" w:rsidRPr="005A3703" w:rsidRDefault="000D7D12" w:rsidP="000D7D12">
      <w:r>
        <w:rPr>
          <w:b/>
        </w:rPr>
        <w:t xml:space="preserve">Lesson Title: </w:t>
      </w:r>
      <w:r>
        <w:t xml:space="preserve">What Happened in Vienna? </w:t>
      </w:r>
    </w:p>
    <w:p w14:paraId="3CF8E297" w14:textId="77777777" w:rsidR="000D7D12" w:rsidRPr="005A3703" w:rsidRDefault="000D7D12" w:rsidP="000D7D12">
      <w:r>
        <w:rPr>
          <w:b/>
        </w:rPr>
        <w:t xml:space="preserve">Context: </w:t>
      </w:r>
      <w:r>
        <w:t xml:space="preserve">This unit covers nationalism and imperialism leading to World War I. This lesson is the beginning of the unit and will start by defining nationalism. This lesson will also cover the Congress of Vienna and the attempt to contain nationalism. </w:t>
      </w:r>
    </w:p>
    <w:p w14:paraId="33199D03" w14:textId="77EB01D0" w:rsidR="000D7D12" w:rsidRPr="005A3703" w:rsidRDefault="000D7D12" w:rsidP="000D7D12">
      <w:r>
        <w:rPr>
          <w:b/>
        </w:rPr>
        <w:t xml:space="preserve">Plan Number: </w:t>
      </w:r>
      <w:r>
        <w:t>1 of 15</w:t>
      </w:r>
    </w:p>
    <w:p w14:paraId="78A953FA" w14:textId="77777777" w:rsidR="000D7D12" w:rsidRPr="003A55F7" w:rsidRDefault="000D7D12" w:rsidP="000D7D12">
      <w:pPr>
        <w:rPr>
          <w:b/>
        </w:rPr>
      </w:pPr>
      <w:r w:rsidRPr="003A55F7">
        <w:rPr>
          <w:b/>
        </w:rPr>
        <w:t>Specific Learning Objectives:</w:t>
      </w:r>
    </w:p>
    <w:p w14:paraId="1307A080" w14:textId="77777777" w:rsidR="000D7D12" w:rsidRDefault="000D7D12" w:rsidP="000D7D12">
      <w:r>
        <w:t>SWBAT: [Students will be able to:]</w:t>
      </w:r>
    </w:p>
    <w:p w14:paraId="26A4F996" w14:textId="77777777" w:rsidR="000D7D12" w:rsidRDefault="000D7D12" w:rsidP="000D7D12">
      <w:pPr>
        <w:rPr>
          <w:b/>
        </w:rPr>
      </w:pPr>
      <w:r>
        <w:tab/>
      </w:r>
      <w:r w:rsidRPr="003A55F7">
        <w:rPr>
          <w:b/>
        </w:rPr>
        <w:t>[Cog</w:t>
      </w:r>
      <w:r>
        <w:rPr>
          <w:b/>
        </w:rPr>
        <w:t>nitive</w:t>
      </w:r>
      <w:r w:rsidRPr="003A55F7">
        <w:rPr>
          <w:b/>
        </w:rPr>
        <w:t>]</w:t>
      </w:r>
    </w:p>
    <w:p w14:paraId="2207B3FB" w14:textId="77777777" w:rsidR="000D7D12" w:rsidRPr="006117A1" w:rsidRDefault="000D7D12" w:rsidP="000D7D12">
      <w:pPr>
        <w:ind w:left="1440"/>
        <w:rPr>
          <w:color w:val="000000" w:themeColor="text1"/>
        </w:rPr>
      </w:pPr>
      <w:r w:rsidRPr="006117A1">
        <w:rPr>
          <w:b/>
          <w:color w:val="000000" w:themeColor="text1"/>
        </w:rPr>
        <w:t>1.</w:t>
      </w:r>
      <w:r>
        <w:rPr>
          <w:color w:val="000000" w:themeColor="text1"/>
        </w:rPr>
        <w:t xml:space="preserve"> </w:t>
      </w:r>
      <w:r w:rsidRPr="006117A1">
        <w:rPr>
          <w:color w:val="000000" w:themeColor="text1"/>
        </w:rPr>
        <w:t>Recognize the effects of governmental activities on people.</w:t>
      </w:r>
    </w:p>
    <w:p w14:paraId="1C905869" w14:textId="77777777" w:rsidR="000D7D12" w:rsidRDefault="000D7D12" w:rsidP="000D7D12">
      <w:pPr>
        <w:ind w:left="1440" w:firstLine="720"/>
        <w:rPr>
          <w:color w:val="000000" w:themeColor="text1"/>
        </w:rPr>
      </w:pPr>
      <w:r w:rsidRPr="006117A1">
        <w:rPr>
          <w:b/>
          <w:color w:val="000000" w:themeColor="text1"/>
        </w:rPr>
        <w:t>1.</w:t>
      </w:r>
      <w:r>
        <w:rPr>
          <w:b/>
          <w:color w:val="000000" w:themeColor="text1"/>
        </w:rPr>
        <w:t xml:space="preserve">1: </w:t>
      </w:r>
      <w:r>
        <w:rPr>
          <w:color w:val="000000" w:themeColor="text1"/>
        </w:rPr>
        <w:t>Understand political decisions.</w:t>
      </w:r>
    </w:p>
    <w:p w14:paraId="689C7EC5" w14:textId="77777777" w:rsidR="000D7D12" w:rsidRPr="00917B5A" w:rsidRDefault="000D7D12" w:rsidP="000D7D12">
      <w:pPr>
        <w:ind w:left="1440" w:firstLine="720"/>
        <w:rPr>
          <w:color w:val="000000" w:themeColor="text1"/>
        </w:rPr>
      </w:pPr>
      <w:r>
        <w:rPr>
          <w:b/>
          <w:color w:val="000000" w:themeColor="text1"/>
        </w:rPr>
        <w:t>1.</w:t>
      </w:r>
      <w:r w:rsidRPr="00DA06A7">
        <w:rPr>
          <w:b/>
          <w:color w:val="000000" w:themeColor="text1"/>
        </w:rPr>
        <w:t>2</w:t>
      </w:r>
      <w:r>
        <w:rPr>
          <w:color w:val="000000" w:themeColor="text1"/>
        </w:rPr>
        <w:t>: Understand how politics affect the people</w:t>
      </w:r>
    </w:p>
    <w:p w14:paraId="56B84879" w14:textId="77777777" w:rsidR="000D7D12" w:rsidRDefault="000D7D12" w:rsidP="000D7D12">
      <w:pPr>
        <w:ind w:left="1440"/>
        <w:rPr>
          <w:color w:val="000000" w:themeColor="text1"/>
        </w:rPr>
      </w:pPr>
      <w:r w:rsidRPr="001B1124">
        <w:rPr>
          <w:b/>
          <w:color w:val="000000" w:themeColor="text1"/>
        </w:rPr>
        <w:t>3</w:t>
      </w:r>
      <w:r>
        <w:rPr>
          <w:color w:val="000000" w:themeColor="text1"/>
        </w:rPr>
        <w:t>. Understand how cultures affect one another.</w:t>
      </w:r>
    </w:p>
    <w:p w14:paraId="76C11BED" w14:textId="77777777" w:rsidR="000D7D12" w:rsidRDefault="000D7D12" w:rsidP="000D7D12">
      <w:pPr>
        <w:ind w:left="1440"/>
        <w:rPr>
          <w:color w:val="000000" w:themeColor="text1"/>
        </w:rPr>
      </w:pPr>
      <w:r>
        <w:rPr>
          <w:b/>
          <w:color w:val="000000" w:themeColor="text1"/>
        </w:rPr>
        <w:tab/>
        <w:t xml:space="preserve">3.1: </w:t>
      </w:r>
      <w:r>
        <w:rPr>
          <w:color w:val="000000" w:themeColor="text1"/>
        </w:rPr>
        <w:t>Predict possible outcomes for specific global interactions.</w:t>
      </w:r>
    </w:p>
    <w:p w14:paraId="6959485C" w14:textId="77777777" w:rsidR="000D7D12" w:rsidRPr="00917B5A" w:rsidRDefault="000D7D12" w:rsidP="000D7D12">
      <w:pPr>
        <w:ind w:left="1440"/>
        <w:rPr>
          <w:color w:val="000000" w:themeColor="text1"/>
        </w:rPr>
      </w:pPr>
      <w:r>
        <w:rPr>
          <w:b/>
          <w:color w:val="000000" w:themeColor="text1"/>
        </w:rPr>
        <w:tab/>
        <w:t>3.</w:t>
      </w:r>
      <w:r w:rsidRPr="00917B5A">
        <w:rPr>
          <w:b/>
          <w:color w:val="000000" w:themeColor="text1"/>
        </w:rPr>
        <w:t>2:</w:t>
      </w:r>
      <w:r>
        <w:rPr>
          <w:color w:val="000000" w:themeColor="text1"/>
        </w:rPr>
        <w:t xml:space="preserve"> Understand the influence of global negotiations</w:t>
      </w:r>
      <w:r>
        <w:rPr>
          <w:b/>
          <w:color w:val="000000" w:themeColor="text1"/>
        </w:rPr>
        <w:t>.</w:t>
      </w:r>
    </w:p>
    <w:p w14:paraId="2139D59A" w14:textId="77777777" w:rsidR="000D7D12" w:rsidRDefault="000D7D12" w:rsidP="000D7D12">
      <w:pPr>
        <w:rPr>
          <w:b/>
        </w:rPr>
      </w:pPr>
      <w:r w:rsidRPr="003A55F7">
        <w:rPr>
          <w:b/>
        </w:rPr>
        <w:tab/>
        <w:t>[Aff</w:t>
      </w:r>
      <w:r>
        <w:rPr>
          <w:b/>
        </w:rPr>
        <w:t>ective</w:t>
      </w:r>
      <w:r w:rsidRPr="003A55F7">
        <w:rPr>
          <w:b/>
        </w:rPr>
        <w:t>]</w:t>
      </w:r>
    </w:p>
    <w:p w14:paraId="42C4492A" w14:textId="77777777" w:rsidR="000D7D12" w:rsidRDefault="000D7D12" w:rsidP="000D7D12">
      <w:r>
        <w:rPr>
          <w:b/>
        </w:rPr>
        <w:tab/>
      </w:r>
      <w:r>
        <w:rPr>
          <w:b/>
        </w:rPr>
        <w:tab/>
        <w:t xml:space="preserve">6. </w:t>
      </w:r>
      <w:r>
        <w:t>Collaborate effectively with peers.</w:t>
      </w:r>
    </w:p>
    <w:p w14:paraId="7F37B063" w14:textId="77777777" w:rsidR="000D7D12" w:rsidRDefault="000D7D12" w:rsidP="000D7D12">
      <w:r w:rsidRPr="006117A1">
        <w:rPr>
          <w:b/>
        </w:rPr>
        <w:tab/>
      </w:r>
      <w:r w:rsidRPr="006117A1">
        <w:rPr>
          <w:b/>
        </w:rPr>
        <w:tab/>
      </w:r>
      <w:r w:rsidRPr="006117A1">
        <w:rPr>
          <w:b/>
        </w:rPr>
        <w:tab/>
        <w:t>6.</w:t>
      </w:r>
      <w:r>
        <w:rPr>
          <w:b/>
        </w:rPr>
        <w:t xml:space="preserve">1: </w:t>
      </w:r>
      <w:r>
        <w:t>Brainstorm as a group.</w:t>
      </w:r>
    </w:p>
    <w:p w14:paraId="1676C7E5" w14:textId="77777777" w:rsidR="000D7D12" w:rsidRDefault="000D7D12" w:rsidP="000D7D12">
      <w:r>
        <w:tab/>
      </w:r>
      <w:r>
        <w:tab/>
      </w:r>
      <w:r>
        <w:tab/>
      </w:r>
      <w:r>
        <w:rPr>
          <w:b/>
        </w:rPr>
        <w:t xml:space="preserve">6.2: </w:t>
      </w:r>
      <w:r>
        <w:t>Make choices as a group.</w:t>
      </w:r>
    </w:p>
    <w:p w14:paraId="65DF4E77" w14:textId="77777777" w:rsidR="000D7D12" w:rsidRDefault="000D7D12" w:rsidP="000D7D12">
      <w:r>
        <w:tab/>
      </w:r>
      <w:r>
        <w:tab/>
      </w:r>
      <w:r>
        <w:tab/>
      </w:r>
      <w:r w:rsidRPr="0075117E">
        <w:rPr>
          <w:b/>
        </w:rPr>
        <w:t>6.3:</w:t>
      </w:r>
      <w:r>
        <w:t xml:space="preserve"> Create a collaborative writing and drawing product.</w:t>
      </w:r>
    </w:p>
    <w:p w14:paraId="42D226DD" w14:textId="77777777" w:rsidR="000D7D12" w:rsidRPr="0075117E" w:rsidRDefault="000D7D12" w:rsidP="000D7D12">
      <w:r>
        <w:tab/>
      </w:r>
      <w:r>
        <w:tab/>
      </w:r>
      <w:r>
        <w:tab/>
      </w:r>
      <w:r>
        <w:rPr>
          <w:b/>
        </w:rPr>
        <w:t>6.4</w:t>
      </w:r>
      <w:r w:rsidRPr="0075117E">
        <w:rPr>
          <w:b/>
        </w:rPr>
        <w:t>:</w:t>
      </w:r>
      <w:r>
        <w:t xml:space="preserve"> Present a collaborative product as a group.</w:t>
      </w:r>
    </w:p>
    <w:p w14:paraId="1329BAE3" w14:textId="77777777" w:rsidR="000D7D12" w:rsidRDefault="000D7D12" w:rsidP="000D7D12">
      <w:pPr>
        <w:ind w:left="1440"/>
      </w:pPr>
      <w:r>
        <w:rPr>
          <w:b/>
        </w:rPr>
        <w:t xml:space="preserve">8. </w:t>
      </w:r>
      <w:r w:rsidRPr="001B1124">
        <w:t>Connect personal experiences w</w:t>
      </w:r>
      <w:r>
        <w:t>i</w:t>
      </w:r>
      <w:r w:rsidRPr="001B1124">
        <w:t>th the</w:t>
      </w:r>
      <w:r>
        <w:rPr>
          <w:b/>
        </w:rPr>
        <w:t xml:space="preserve"> </w:t>
      </w:r>
      <w:r>
        <w:t>experiences of those living         in a previous time.</w:t>
      </w:r>
    </w:p>
    <w:p w14:paraId="42F35EB2" w14:textId="77777777" w:rsidR="000D7D12" w:rsidRPr="007210A2" w:rsidRDefault="000D7D12" w:rsidP="000D7D12">
      <w:pPr>
        <w:ind w:left="1440"/>
      </w:pPr>
      <w:r>
        <w:rPr>
          <w:b/>
        </w:rPr>
        <w:tab/>
        <w:t xml:space="preserve">8.1: </w:t>
      </w:r>
      <w:r>
        <w:t>Relate in-class activities to a past historical event.</w:t>
      </w:r>
    </w:p>
    <w:p w14:paraId="0D84B067" w14:textId="77777777" w:rsidR="000D7D12" w:rsidRDefault="000D7D12" w:rsidP="000D7D12">
      <w:pPr>
        <w:ind w:left="1440"/>
      </w:pPr>
      <w:r>
        <w:rPr>
          <w:b/>
        </w:rPr>
        <w:t>9.</w:t>
      </w:r>
      <w:r>
        <w:t xml:space="preserve"> Listen to their peers during classroom activities/presentations.</w:t>
      </w:r>
    </w:p>
    <w:p w14:paraId="36701BD0" w14:textId="77777777" w:rsidR="000D7D12" w:rsidRDefault="000D7D12" w:rsidP="000D7D12">
      <w:pPr>
        <w:ind w:left="1440"/>
      </w:pPr>
      <w:r>
        <w:rPr>
          <w:b/>
        </w:rPr>
        <w:tab/>
        <w:t>9.1:</w:t>
      </w:r>
      <w:r>
        <w:t xml:space="preserve"> Listen attentively to others.</w:t>
      </w:r>
    </w:p>
    <w:p w14:paraId="05E7BD7A" w14:textId="77777777" w:rsidR="000D7D12" w:rsidRDefault="000D7D12" w:rsidP="000D7D12">
      <w:pPr>
        <w:ind w:left="720" w:firstLine="720"/>
        <w:rPr>
          <w:color w:val="000000" w:themeColor="text1"/>
        </w:rPr>
      </w:pPr>
      <w:r w:rsidRPr="00CE6CB8">
        <w:rPr>
          <w:b/>
          <w:color w:val="000000" w:themeColor="text1"/>
        </w:rPr>
        <w:t>10.</w:t>
      </w:r>
      <w:r>
        <w:rPr>
          <w:color w:val="000000" w:themeColor="text1"/>
        </w:rPr>
        <w:t xml:space="preserve"> </w:t>
      </w:r>
      <w:r w:rsidRPr="00CE6CB8">
        <w:rPr>
          <w:color w:val="000000" w:themeColor="text1"/>
        </w:rPr>
        <w:t>Participate in class activities and individual assignments</w:t>
      </w:r>
      <w:r>
        <w:rPr>
          <w:color w:val="000000" w:themeColor="text1"/>
        </w:rPr>
        <w:t>.</w:t>
      </w:r>
    </w:p>
    <w:p w14:paraId="265CACAA" w14:textId="77777777" w:rsidR="000D7D12" w:rsidRDefault="000D7D12" w:rsidP="000D7D12">
      <w:pPr>
        <w:ind w:left="720" w:firstLine="720"/>
        <w:rPr>
          <w:color w:val="000000" w:themeColor="text1"/>
        </w:rPr>
      </w:pPr>
      <w:r>
        <w:rPr>
          <w:b/>
          <w:color w:val="000000" w:themeColor="text1"/>
        </w:rPr>
        <w:tab/>
        <w:t xml:space="preserve">10.1: </w:t>
      </w:r>
      <w:r>
        <w:rPr>
          <w:color w:val="000000" w:themeColor="text1"/>
        </w:rPr>
        <w:t>Participate in class discussions.</w:t>
      </w:r>
    </w:p>
    <w:p w14:paraId="4C58CA34" w14:textId="77777777" w:rsidR="000D7D12" w:rsidRDefault="000D7D12" w:rsidP="000D7D12">
      <w:pPr>
        <w:ind w:left="720" w:firstLine="720"/>
        <w:rPr>
          <w:color w:val="000000" w:themeColor="text1"/>
        </w:rPr>
      </w:pPr>
      <w:r>
        <w:rPr>
          <w:b/>
          <w:color w:val="000000" w:themeColor="text1"/>
        </w:rPr>
        <w:tab/>
        <w:t xml:space="preserve">10.2: </w:t>
      </w:r>
      <w:r>
        <w:rPr>
          <w:color w:val="000000" w:themeColor="text1"/>
        </w:rPr>
        <w:t>Compose in-class writing.</w:t>
      </w:r>
    </w:p>
    <w:p w14:paraId="0551FB92" w14:textId="77777777" w:rsidR="000D7D12" w:rsidRDefault="000D7D12" w:rsidP="000D7D12">
      <w:pPr>
        <w:ind w:left="720" w:firstLine="720"/>
        <w:rPr>
          <w:color w:val="000000" w:themeColor="text1"/>
        </w:rPr>
      </w:pPr>
      <w:r>
        <w:rPr>
          <w:b/>
          <w:color w:val="000000" w:themeColor="text1"/>
        </w:rPr>
        <w:tab/>
        <w:t xml:space="preserve">10.3: </w:t>
      </w:r>
      <w:r>
        <w:rPr>
          <w:color w:val="000000" w:themeColor="text1"/>
        </w:rPr>
        <w:t>Apply creative abilities.</w:t>
      </w:r>
    </w:p>
    <w:p w14:paraId="352CB8E0" w14:textId="77777777" w:rsidR="000D7D12" w:rsidRPr="0075117E" w:rsidRDefault="000D7D12" w:rsidP="000D7D12">
      <w:pPr>
        <w:ind w:left="720" w:firstLine="720"/>
        <w:rPr>
          <w:color w:val="000000" w:themeColor="text1"/>
        </w:rPr>
      </w:pPr>
      <w:r>
        <w:rPr>
          <w:b/>
          <w:color w:val="000000" w:themeColor="text1"/>
        </w:rPr>
        <w:tab/>
        <w:t xml:space="preserve">10.4: </w:t>
      </w:r>
      <w:r>
        <w:rPr>
          <w:color w:val="000000" w:themeColor="text1"/>
        </w:rPr>
        <w:t>Take notes on presentations using guided notes.</w:t>
      </w:r>
    </w:p>
    <w:p w14:paraId="0FBD42FE" w14:textId="77777777" w:rsidR="000D7D12" w:rsidRDefault="000D7D12" w:rsidP="000D7D12">
      <w:pPr>
        <w:rPr>
          <w:b/>
        </w:rPr>
      </w:pPr>
      <w:r w:rsidRPr="003A55F7">
        <w:rPr>
          <w:b/>
        </w:rPr>
        <w:tab/>
        <w:t>[Perf</w:t>
      </w:r>
      <w:r>
        <w:rPr>
          <w:b/>
        </w:rPr>
        <w:t>ormance</w:t>
      </w:r>
      <w:r w:rsidRPr="003A55F7">
        <w:rPr>
          <w:b/>
        </w:rPr>
        <w:t>]</w:t>
      </w:r>
    </w:p>
    <w:p w14:paraId="6ABFC70A" w14:textId="77777777" w:rsidR="000D7D12" w:rsidRDefault="000D7D12" w:rsidP="000D7D12">
      <w:pPr>
        <w:ind w:left="720" w:firstLine="720"/>
        <w:rPr>
          <w:color w:val="000000" w:themeColor="text1"/>
        </w:rPr>
      </w:pPr>
      <w:r w:rsidRPr="00CE6CB8">
        <w:rPr>
          <w:b/>
          <w:color w:val="000000" w:themeColor="text1"/>
        </w:rPr>
        <w:t>11.</w:t>
      </w:r>
      <w:r>
        <w:rPr>
          <w:color w:val="000000" w:themeColor="text1"/>
        </w:rPr>
        <w:t xml:space="preserve"> </w:t>
      </w:r>
      <w:r w:rsidRPr="00CE6CB8">
        <w:rPr>
          <w:color w:val="000000" w:themeColor="text1"/>
        </w:rPr>
        <w:t>Present information to the class with confidence</w:t>
      </w:r>
      <w:r>
        <w:rPr>
          <w:color w:val="000000" w:themeColor="text1"/>
        </w:rPr>
        <w:t>.</w:t>
      </w:r>
    </w:p>
    <w:p w14:paraId="5A43B062" w14:textId="77777777" w:rsidR="000D7D12" w:rsidRPr="007210A2" w:rsidRDefault="000D7D12" w:rsidP="000D7D12">
      <w:pPr>
        <w:ind w:left="720" w:firstLine="720"/>
        <w:rPr>
          <w:color w:val="000000" w:themeColor="text1"/>
        </w:rPr>
      </w:pPr>
      <w:r>
        <w:rPr>
          <w:b/>
          <w:color w:val="000000" w:themeColor="text1"/>
        </w:rPr>
        <w:tab/>
        <w:t xml:space="preserve">11.1: </w:t>
      </w:r>
      <w:r>
        <w:rPr>
          <w:color w:val="000000" w:themeColor="text1"/>
        </w:rPr>
        <w:t>Use effective speaking skills.</w:t>
      </w:r>
    </w:p>
    <w:p w14:paraId="71D29310" w14:textId="77777777" w:rsidR="000D7D12" w:rsidRDefault="000D7D12" w:rsidP="000D7D12">
      <w:pPr>
        <w:ind w:left="720" w:firstLine="720"/>
        <w:rPr>
          <w:color w:val="000000" w:themeColor="text1"/>
        </w:rPr>
      </w:pPr>
      <w:r w:rsidRPr="00CE6CB8">
        <w:rPr>
          <w:b/>
          <w:color w:val="000000" w:themeColor="text1"/>
        </w:rPr>
        <w:t>12.</w:t>
      </w:r>
      <w:r>
        <w:rPr>
          <w:color w:val="000000" w:themeColor="text1"/>
        </w:rPr>
        <w:t xml:space="preserve"> </w:t>
      </w:r>
      <w:r w:rsidRPr="00CE6CB8">
        <w:rPr>
          <w:color w:val="000000" w:themeColor="text1"/>
        </w:rPr>
        <w:t xml:space="preserve">Compose various forms of </w:t>
      </w:r>
      <w:proofErr w:type="gramStart"/>
      <w:r w:rsidRPr="00CE6CB8">
        <w:rPr>
          <w:color w:val="000000" w:themeColor="text1"/>
        </w:rPr>
        <w:t xml:space="preserve">discourse </w:t>
      </w:r>
      <w:r>
        <w:rPr>
          <w:color w:val="000000" w:themeColor="text1"/>
        </w:rPr>
        <w:t>.</w:t>
      </w:r>
      <w:proofErr w:type="gramEnd"/>
    </w:p>
    <w:p w14:paraId="3660C97E" w14:textId="77777777" w:rsidR="000D7D12" w:rsidRPr="0075117E" w:rsidRDefault="000D7D12" w:rsidP="000D7D12">
      <w:pPr>
        <w:ind w:left="720" w:firstLine="720"/>
        <w:rPr>
          <w:color w:val="000000" w:themeColor="text1"/>
        </w:rPr>
      </w:pPr>
      <w:r>
        <w:rPr>
          <w:b/>
          <w:color w:val="000000" w:themeColor="text1"/>
        </w:rPr>
        <w:tab/>
        <w:t>12.1</w:t>
      </w:r>
      <w:r w:rsidRPr="0075117E">
        <w:rPr>
          <w:b/>
          <w:color w:val="000000" w:themeColor="text1"/>
        </w:rPr>
        <w:t>:</w:t>
      </w:r>
      <w:r>
        <w:rPr>
          <w:color w:val="000000" w:themeColor="text1"/>
        </w:rPr>
        <w:t xml:space="preserve"> Write thoughtfully composed responses to prompts.</w:t>
      </w:r>
    </w:p>
    <w:p w14:paraId="3A1ECA34" w14:textId="77777777" w:rsidR="000D7D12" w:rsidRDefault="000D7D12" w:rsidP="000D7D12">
      <w:pPr>
        <w:ind w:firstLine="720"/>
        <w:rPr>
          <w:b/>
        </w:rPr>
      </w:pPr>
      <w:r w:rsidRPr="003A55F7">
        <w:rPr>
          <w:b/>
        </w:rPr>
        <w:t>Common Core:</w:t>
      </w:r>
    </w:p>
    <w:p w14:paraId="4A400827" w14:textId="77777777" w:rsidR="000D7D12" w:rsidRPr="00D70EDC" w:rsidRDefault="000D7D12" w:rsidP="000D7D12">
      <w:pPr>
        <w:pStyle w:val="ListParagraph"/>
        <w:numPr>
          <w:ilvl w:val="0"/>
          <w:numId w:val="9"/>
        </w:numPr>
        <w:rPr>
          <w:b/>
        </w:rPr>
      </w:pPr>
      <w:r>
        <w:rPr>
          <w:b/>
        </w:rPr>
        <w:t>CCSS-ELA-SL</w:t>
      </w:r>
      <w:proofErr w:type="gramStart"/>
      <w:r>
        <w:rPr>
          <w:b/>
        </w:rPr>
        <w:t>-(</w:t>
      </w:r>
      <w:proofErr w:type="gramEnd"/>
      <w:r>
        <w:rPr>
          <w:b/>
        </w:rPr>
        <w:t xml:space="preserve">7)-1: </w:t>
      </w:r>
      <w:r>
        <w:t xml:space="preserve">Engage effectively in a range of collaborative discussions (one-on-one, in groups, and teacher-led) with diverse partners on </w:t>
      </w:r>
      <w:r>
        <w:rPr>
          <w:i/>
        </w:rPr>
        <w:t xml:space="preserve">grade 7 topics, texts, and issues, </w:t>
      </w:r>
      <w:r>
        <w:t xml:space="preserve">building on others’ ideas and expressing their own clearly. </w:t>
      </w:r>
    </w:p>
    <w:p w14:paraId="1585A327" w14:textId="77777777" w:rsidR="000D7D12" w:rsidRPr="00D70EDC" w:rsidRDefault="000D7D12" w:rsidP="000D7D12">
      <w:pPr>
        <w:pStyle w:val="ListParagraph"/>
        <w:numPr>
          <w:ilvl w:val="0"/>
          <w:numId w:val="9"/>
        </w:numPr>
        <w:rPr>
          <w:b/>
        </w:rPr>
      </w:pPr>
      <w:r w:rsidRPr="00D70EDC">
        <w:rPr>
          <w:b/>
        </w:rPr>
        <w:t>CCSS-ELA-SL</w:t>
      </w:r>
      <w:proofErr w:type="gramStart"/>
      <w:r w:rsidRPr="00D70EDC">
        <w:rPr>
          <w:b/>
        </w:rPr>
        <w:t>-(</w:t>
      </w:r>
      <w:proofErr w:type="gramEnd"/>
      <w:r w:rsidRPr="00D70EDC">
        <w:rPr>
          <w:b/>
        </w:rPr>
        <w:t xml:space="preserve">7)-6: </w:t>
      </w:r>
      <w:r>
        <w:t xml:space="preserve">Adapt speech to a variety of contexts and tasks, demonstrating command of formal English when indicated or appropriate. </w:t>
      </w:r>
    </w:p>
    <w:p w14:paraId="42D0C09F" w14:textId="77777777" w:rsidR="000D7D12" w:rsidRPr="00F9202A" w:rsidRDefault="000D7D12" w:rsidP="000D7D12">
      <w:pPr>
        <w:pStyle w:val="ListParagraph"/>
        <w:numPr>
          <w:ilvl w:val="0"/>
          <w:numId w:val="9"/>
        </w:numPr>
        <w:rPr>
          <w:b/>
        </w:rPr>
      </w:pPr>
      <w:r w:rsidRPr="00F9202A">
        <w:rPr>
          <w:b/>
        </w:rPr>
        <w:lastRenderedPageBreak/>
        <w:t>CCSS-ELA</w:t>
      </w:r>
      <w:r>
        <w:rPr>
          <w:b/>
        </w:rPr>
        <w:t>-RH</w:t>
      </w:r>
      <w:proofErr w:type="gramStart"/>
      <w:r>
        <w:rPr>
          <w:b/>
        </w:rPr>
        <w:t>-(</w:t>
      </w:r>
      <w:proofErr w:type="gramEnd"/>
      <w:r>
        <w:rPr>
          <w:b/>
        </w:rPr>
        <w:t>6-8</w:t>
      </w:r>
      <w:r w:rsidRPr="00F9202A">
        <w:rPr>
          <w:b/>
        </w:rPr>
        <w:t xml:space="preserve">)-4: </w:t>
      </w:r>
      <w:r w:rsidRPr="00F9202A">
        <w:t>Determine the meaning of words and phrases as they are used in a text, including vocabulary specific to domains related to history/social studies.</w:t>
      </w:r>
    </w:p>
    <w:p w14:paraId="5D7A691B" w14:textId="77777777" w:rsidR="000D7D12" w:rsidRDefault="000D7D12" w:rsidP="000D7D12">
      <w:pPr>
        <w:ind w:firstLine="720"/>
        <w:rPr>
          <w:b/>
        </w:rPr>
      </w:pPr>
      <w:r w:rsidRPr="003A55F7">
        <w:rPr>
          <w:b/>
        </w:rPr>
        <w:t>Essential Strands:</w:t>
      </w:r>
      <w:r>
        <w:rPr>
          <w:b/>
        </w:rPr>
        <w:t xml:space="preserve"> </w:t>
      </w:r>
    </w:p>
    <w:p w14:paraId="15EE454A" w14:textId="77777777" w:rsidR="000D7D12" w:rsidRDefault="000D7D12" w:rsidP="000D7D12">
      <w:pPr>
        <w:rPr>
          <w:b/>
        </w:rPr>
      </w:pPr>
      <w:r w:rsidRPr="003A55F7">
        <w:rPr>
          <w:b/>
        </w:rPr>
        <w:t>Materials/ Technology Resources Needed:</w:t>
      </w:r>
    </w:p>
    <w:p w14:paraId="70E4D630" w14:textId="77777777" w:rsidR="000D7D12" w:rsidRPr="003C731D" w:rsidRDefault="000D7D12" w:rsidP="000D7D12">
      <w:pPr>
        <w:pStyle w:val="ListParagraph"/>
        <w:numPr>
          <w:ilvl w:val="0"/>
          <w:numId w:val="12"/>
        </w:numPr>
        <w:rPr>
          <w:b/>
        </w:rPr>
      </w:pPr>
      <w:r>
        <w:t>Document Camera</w:t>
      </w:r>
    </w:p>
    <w:p w14:paraId="15F9D305" w14:textId="77777777" w:rsidR="000D7D12" w:rsidRPr="003C731D" w:rsidRDefault="000D7D12" w:rsidP="000D7D12">
      <w:pPr>
        <w:pStyle w:val="ListParagraph"/>
        <w:numPr>
          <w:ilvl w:val="0"/>
          <w:numId w:val="12"/>
        </w:numPr>
        <w:rPr>
          <w:b/>
        </w:rPr>
      </w:pPr>
      <w:r>
        <w:t>Projector</w:t>
      </w:r>
    </w:p>
    <w:p w14:paraId="2C2129BB" w14:textId="77777777" w:rsidR="000D7D12" w:rsidRPr="00CE0AFA" w:rsidRDefault="000D7D12" w:rsidP="000D7D12">
      <w:pPr>
        <w:pStyle w:val="ListParagraph"/>
        <w:numPr>
          <w:ilvl w:val="0"/>
          <w:numId w:val="12"/>
        </w:numPr>
        <w:rPr>
          <w:b/>
        </w:rPr>
      </w:pPr>
      <w:r>
        <w:t>Computer</w:t>
      </w:r>
    </w:p>
    <w:p w14:paraId="0F4AA648" w14:textId="77777777" w:rsidR="000D7D12" w:rsidRPr="00A706EC" w:rsidRDefault="000D7D12" w:rsidP="000D7D12">
      <w:pPr>
        <w:pStyle w:val="ListParagraph"/>
        <w:numPr>
          <w:ilvl w:val="0"/>
          <w:numId w:val="12"/>
        </w:numPr>
        <w:rPr>
          <w:b/>
        </w:rPr>
      </w:pPr>
      <w:r>
        <w:t>“Continent of Salem Middle School” Map</w:t>
      </w:r>
    </w:p>
    <w:p w14:paraId="3DD9C63D" w14:textId="77777777" w:rsidR="000D7D12" w:rsidRPr="00A706EC" w:rsidRDefault="000D7D12" w:rsidP="000D7D12">
      <w:pPr>
        <w:pStyle w:val="ListParagraph"/>
        <w:numPr>
          <w:ilvl w:val="0"/>
          <w:numId w:val="12"/>
        </w:numPr>
        <w:rPr>
          <w:b/>
        </w:rPr>
      </w:pPr>
      <w:r>
        <w:t>Colored Pencils (class set)</w:t>
      </w:r>
    </w:p>
    <w:p w14:paraId="6696E0D5" w14:textId="77777777" w:rsidR="000D7D12" w:rsidRPr="001F125F" w:rsidRDefault="000D7D12" w:rsidP="000D7D12">
      <w:pPr>
        <w:pStyle w:val="ListParagraph"/>
        <w:numPr>
          <w:ilvl w:val="0"/>
          <w:numId w:val="12"/>
        </w:numPr>
        <w:rPr>
          <w:b/>
        </w:rPr>
      </w:pPr>
      <w:r>
        <w:t>“Create-A-Country” Handout (5 copies for each class)</w:t>
      </w:r>
    </w:p>
    <w:p w14:paraId="453C40F1" w14:textId="77777777" w:rsidR="000D7D12" w:rsidRPr="003C731D" w:rsidRDefault="000D7D12" w:rsidP="000D7D12">
      <w:pPr>
        <w:pStyle w:val="ListParagraph"/>
        <w:numPr>
          <w:ilvl w:val="0"/>
          <w:numId w:val="12"/>
        </w:numPr>
        <w:rPr>
          <w:b/>
        </w:rPr>
      </w:pPr>
      <w:r>
        <w:t>Congress of Vienna Guided Notes Page (44 copies)</w:t>
      </w:r>
    </w:p>
    <w:p w14:paraId="3394372B" w14:textId="77777777" w:rsidR="000D7D12" w:rsidRPr="00A706EC" w:rsidRDefault="000D7D12" w:rsidP="000D7D12">
      <w:pPr>
        <w:pStyle w:val="ListParagraph"/>
        <w:numPr>
          <w:ilvl w:val="0"/>
          <w:numId w:val="12"/>
        </w:numPr>
        <w:rPr>
          <w:b/>
        </w:rPr>
      </w:pPr>
      <w:r>
        <w:t>Congress of Vienna Power Point</w:t>
      </w:r>
    </w:p>
    <w:p w14:paraId="58152963" w14:textId="08100C9D" w:rsidR="000D7D12" w:rsidRPr="0003369F" w:rsidRDefault="000D7D12" w:rsidP="000D7D12">
      <w:r w:rsidRPr="003A55F7">
        <w:rPr>
          <w:b/>
        </w:rPr>
        <w:t>Time:</w:t>
      </w:r>
      <w:r>
        <w:rPr>
          <w:b/>
        </w:rPr>
        <w:t xml:space="preserve"> </w:t>
      </w:r>
    </w:p>
    <w:p w14:paraId="3EE1A0B8" w14:textId="77777777" w:rsidR="000D7D12" w:rsidRPr="003A55F7" w:rsidRDefault="000D7D12" w:rsidP="000D7D12">
      <w:pPr>
        <w:rPr>
          <w:b/>
        </w:rPr>
      </w:pPr>
      <w:r w:rsidRPr="003A55F7">
        <w:rPr>
          <w:b/>
        </w:rPr>
        <w:t>Procedures/Instructional Strategies:</w:t>
      </w:r>
    </w:p>
    <w:p w14:paraId="70DF7FF1" w14:textId="77777777" w:rsidR="000D7D12" w:rsidRDefault="000D7D12" w:rsidP="000D7D12">
      <w:pPr>
        <w:pStyle w:val="ListParagraph"/>
        <w:numPr>
          <w:ilvl w:val="0"/>
          <w:numId w:val="46"/>
        </w:numPr>
      </w:pPr>
      <w:r w:rsidRPr="00F43540">
        <w:rPr>
          <w:b/>
        </w:rPr>
        <w:t>Bridge:</w:t>
      </w:r>
      <w:r>
        <w:t xml:space="preserve"> [8 minutes] </w:t>
      </w:r>
    </w:p>
    <w:p w14:paraId="493C3D3B" w14:textId="09C5EB54" w:rsidR="000D7D12" w:rsidRDefault="00946B5D" w:rsidP="000D7D12">
      <w:pPr>
        <w:pStyle w:val="ListParagraph"/>
        <w:ind w:left="1440"/>
      </w:pPr>
      <w:r>
        <w:t xml:space="preserve">Write the word </w:t>
      </w:r>
      <w:bookmarkStart w:id="0" w:name="_GoBack"/>
      <w:bookmarkEnd w:id="0"/>
      <w:r>
        <w:t>Nationalism</w:t>
      </w:r>
      <w:r w:rsidR="000D7D12">
        <w:t xml:space="preserve"> on the board. The students will be asked to write down what they think this word means or any examples of this word. The students will then be asked to share what they think. Next, the word will be broken up for the students by draw</w:t>
      </w:r>
      <w:r>
        <w:t>ing a line in between National and ism</w:t>
      </w:r>
      <w:r w:rsidR="000D7D12">
        <w:t>. The students will be told that the suffix “ism” typically means a social movement. The students will be asked again to share what the</w:t>
      </w:r>
      <w:r>
        <w:t>y believe the word Nationalism</w:t>
      </w:r>
      <w:r w:rsidR="000D7D12">
        <w:t xml:space="preserve"> means. After the students are finished sharing, the students will be given the specific definition. Nationalism – The belief that people should be bonded to others with whom they share a common language, ethnicity, culture, religion, history, and destiny and loyal to one another rather than to a specific king or empire. </w:t>
      </w:r>
    </w:p>
    <w:p w14:paraId="2705E3DE" w14:textId="77777777" w:rsidR="000D7D12" w:rsidRDefault="000D7D12" w:rsidP="000D7D12">
      <w:pPr>
        <w:pStyle w:val="ListParagraph"/>
        <w:numPr>
          <w:ilvl w:val="0"/>
          <w:numId w:val="46"/>
        </w:numPr>
      </w:pPr>
      <w:r w:rsidRPr="003A55F7">
        <w:rPr>
          <w:b/>
        </w:rPr>
        <w:t>Steps</w:t>
      </w:r>
      <w:r>
        <w:t xml:space="preserve">: </w:t>
      </w:r>
    </w:p>
    <w:p w14:paraId="27018DD7" w14:textId="77777777" w:rsidR="000D7D12" w:rsidRDefault="000D7D12" w:rsidP="000D7D12">
      <w:pPr>
        <w:pStyle w:val="ListParagraph"/>
        <w:numPr>
          <w:ilvl w:val="0"/>
          <w:numId w:val="47"/>
        </w:numPr>
      </w:pPr>
      <w:r>
        <w:t>First, the students will be collaborating with their peers to create their own fictional country:</w:t>
      </w:r>
    </w:p>
    <w:p w14:paraId="01AB48ED" w14:textId="77777777" w:rsidR="000D7D12" w:rsidRDefault="000D7D12" w:rsidP="000D7D12">
      <w:pPr>
        <w:pStyle w:val="ListParagraph"/>
        <w:numPr>
          <w:ilvl w:val="1"/>
          <w:numId w:val="47"/>
        </w:numPr>
      </w:pPr>
      <w:r>
        <w:t xml:space="preserve">The students will be broken into five groups. Each group will be assigned a number (1 through 5). </w:t>
      </w:r>
    </w:p>
    <w:p w14:paraId="23195B14" w14:textId="77777777" w:rsidR="000D7D12" w:rsidRDefault="000D7D12" w:rsidP="000D7D12">
      <w:pPr>
        <w:pStyle w:val="ListParagraph"/>
        <w:numPr>
          <w:ilvl w:val="1"/>
          <w:numId w:val="47"/>
        </w:numPr>
      </w:pPr>
      <w:r>
        <w:t>Each group will be given one “Create-A-Country” handout</w:t>
      </w:r>
    </w:p>
    <w:p w14:paraId="1EC7E3D7" w14:textId="77777777" w:rsidR="000D7D12" w:rsidRDefault="000D7D12" w:rsidP="000D7D12">
      <w:pPr>
        <w:pStyle w:val="ListParagraph"/>
        <w:numPr>
          <w:ilvl w:val="1"/>
          <w:numId w:val="47"/>
        </w:numPr>
      </w:pPr>
      <w:r>
        <w:t>The students will be instructed to create their own country. They can choose any name, type of government, laws, traditions, and flag that they want. Their country must be completely original. Their country must not be an existing country.</w:t>
      </w:r>
    </w:p>
    <w:p w14:paraId="757C63DA" w14:textId="77777777" w:rsidR="000D7D12" w:rsidRDefault="000D7D12" w:rsidP="000D7D12">
      <w:pPr>
        <w:pStyle w:val="ListParagraph"/>
        <w:numPr>
          <w:ilvl w:val="1"/>
          <w:numId w:val="47"/>
        </w:numPr>
      </w:pPr>
      <w:r>
        <w:t>The students will be given 15 minutes to create their country.</w:t>
      </w:r>
    </w:p>
    <w:p w14:paraId="400F9D9A" w14:textId="77777777" w:rsidR="000D7D12" w:rsidRDefault="000D7D12" w:rsidP="000D7D12">
      <w:pPr>
        <w:pStyle w:val="ListParagraph"/>
        <w:numPr>
          <w:ilvl w:val="1"/>
          <w:numId w:val="47"/>
        </w:numPr>
      </w:pPr>
      <w:r>
        <w:t>Each group will share information about their country with the class.</w:t>
      </w:r>
    </w:p>
    <w:p w14:paraId="321DFD14" w14:textId="77777777" w:rsidR="000D7D12" w:rsidRPr="00CE0AFA" w:rsidRDefault="000D7D12" w:rsidP="000D7D12">
      <w:pPr>
        <w:pStyle w:val="ListParagraph"/>
        <w:numPr>
          <w:ilvl w:val="1"/>
          <w:numId w:val="47"/>
        </w:numPr>
        <w:rPr>
          <w:b/>
        </w:rPr>
      </w:pPr>
      <w:r>
        <w:t xml:space="preserve">“Continent of Salem Middle School” map will be displayed on the document camera. Students will notice that the countries vary in size, share boarders, and that some are landlocked. </w:t>
      </w:r>
    </w:p>
    <w:p w14:paraId="4382C3D4" w14:textId="77777777" w:rsidR="000D7D12" w:rsidRPr="00E44EA9" w:rsidRDefault="000D7D12" w:rsidP="000D7D12">
      <w:pPr>
        <w:pStyle w:val="ListParagraph"/>
        <w:numPr>
          <w:ilvl w:val="1"/>
          <w:numId w:val="47"/>
        </w:numPr>
        <w:rPr>
          <w:b/>
        </w:rPr>
      </w:pPr>
      <w:r>
        <w:t>The students will be told that their group number corresponds with the country number on the map.</w:t>
      </w:r>
    </w:p>
    <w:p w14:paraId="2245668F" w14:textId="77777777" w:rsidR="000D7D12" w:rsidRPr="00E44EA9" w:rsidRDefault="000D7D12" w:rsidP="000D7D12">
      <w:pPr>
        <w:pStyle w:val="ListParagraph"/>
        <w:numPr>
          <w:ilvl w:val="0"/>
          <w:numId w:val="47"/>
        </w:numPr>
        <w:rPr>
          <w:b/>
        </w:rPr>
      </w:pPr>
      <w:r>
        <w:t>A class discussion about how these countries would interact:</w:t>
      </w:r>
    </w:p>
    <w:p w14:paraId="5B7C52CA" w14:textId="3F000936" w:rsidR="000D7D12" w:rsidRPr="00E44EA9" w:rsidRDefault="000D7D12" w:rsidP="000D7D12">
      <w:pPr>
        <w:pStyle w:val="ListParagraph"/>
        <w:numPr>
          <w:ilvl w:val="1"/>
          <w:numId w:val="47"/>
        </w:numPr>
        <w:rPr>
          <w:b/>
        </w:rPr>
      </w:pPr>
      <w:r>
        <w:t xml:space="preserve">What possible problems do you see with this map? </w:t>
      </w:r>
    </w:p>
    <w:p w14:paraId="4B80FD3A" w14:textId="4068AC7B" w:rsidR="000D7D12" w:rsidRPr="00D34F80" w:rsidRDefault="000D7D12" w:rsidP="000D7D12">
      <w:pPr>
        <w:pStyle w:val="ListParagraph"/>
        <w:numPr>
          <w:ilvl w:val="1"/>
          <w:numId w:val="47"/>
        </w:numPr>
        <w:rPr>
          <w:b/>
        </w:rPr>
      </w:pPr>
      <w:r>
        <w:t xml:space="preserve">Which of these countries do you think would become allies? Why? </w:t>
      </w:r>
    </w:p>
    <w:p w14:paraId="2E7F7EDA" w14:textId="468463EC" w:rsidR="000D7D12" w:rsidRPr="00D34F80" w:rsidRDefault="000D7D12" w:rsidP="000D7D12">
      <w:pPr>
        <w:pStyle w:val="ListParagraph"/>
        <w:numPr>
          <w:ilvl w:val="1"/>
          <w:numId w:val="47"/>
        </w:numPr>
        <w:rPr>
          <w:b/>
        </w:rPr>
      </w:pPr>
      <w:r>
        <w:t xml:space="preserve">Which of these countries do you think would become enemies? Why? </w:t>
      </w:r>
    </w:p>
    <w:p w14:paraId="6C32306F" w14:textId="542C5D58" w:rsidR="000D7D12" w:rsidRPr="00D34F80" w:rsidRDefault="000D7D12" w:rsidP="000D7D12">
      <w:pPr>
        <w:pStyle w:val="ListParagraph"/>
        <w:numPr>
          <w:ilvl w:val="1"/>
          <w:numId w:val="47"/>
        </w:numPr>
        <w:rPr>
          <w:b/>
        </w:rPr>
      </w:pPr>
      <w:r>
        <w:t xml:space="preserve">All of your countries had different governments, laws, and traditions. What problems may arise between countries that share borders? </w:t>
      </w:r>
    </w:p>
    <w:p w14:paraId="5C78F7DA" w14:textId="0A52CDF0" w:rsidR="000D7D12" w:rsidRPr="00D67654" w:rsidRDefault="000D7D12" w:rsidP="000D7D12">
      <w:pPr>
        <w:pStyle w:val="ListParagraph"/>
        <w:numPr>
          <w:ilvl w:val="1"/>
          <w:numId w:val="47"/>
        </w:numPr>
        <w:rPr>
          <w:b/>
        </w:rPr>
      </w:pPr>
      <w:r>
        <w:t xml:space="preserve">What are the benefits of a country displaying nationalism? </w:t>
      </w:r>
    </w:p>
    <w:p w14:paraId="6F6262A9" w14:textId="5FC72131" w:rsidR="000D7D12" w:rsidRPr="000D7D12" w:rsidRDefault="000D7D12" w:rsidP="000D7D12">
      <w:pPr>
        <w:pStyle w:val="ListParagraph"/>
        <w:numPr>
          <w:ilvl w:val="1"/>
          <w:numId w:val="47"/>
        </w:numPr>
        <w:rPr>
          <w:b/>
        </w:rPr>
      </w:pPr>
      <w:r>
        <w:t xml:space="preserve">What are some drawbacks of a country displaying nationalism? </w:t>
      </w:r>
    </w:p>
    <w:p w14:paraId="5DA190D4" w14:textId="77777777" w:rsidR="000D7D12" w:rsidRPr="0045636B" w:rsidRDefault="000D7D12" w:rsidP="000D7D12">
      <w:pPr>
        <w:pStyle w:val="ListParagraph"/>
        <w:numPr>
          <w:ilvl w:val="0"/>
          <w:numId w:val="47"/>
        </w:numPr>
        <w:rPr>
          <w:b/>
        </w:rPr>
      </w:pPr>
      <w:r>
        <w:t xml:space="preserve">Direct Instruction: Explanation of how nationalism caused several problems throughout Europe, especially after Napoleon and the Congress of Vienna. (Napoleonic Wars-Previous Knowledge). </w:t>
      </w:r>
    </w:p>
    <w:p w14:paraId="6775DB5B" w14:textId="7EA82E37" w:rsidR="000D7D12" w:rsidRPr="00763FCD" w:rsidRDefault="000D7D12" w:rsidP="000D7D12">
      <w:pPr>
        <w:pStyle w:val="ListParagraph"/>
        <w:numPr>
          <w:ilvl w:val="0"/>
          <w:numId w:val="46"/>
        </w:numPr>
        <w:rPr>
          <w:b/>
        </w:rPr>
      </w:pPr>
      <w:r w:rsidRPr="0000013C">
        <w:rPr>
          <w:b/>
        </w:rPr>
        <w:t>Closure</w:t>
      </w:r>
      <w:r>
        <w:rPr>
          <w:b/>
        </w:rPr>
        <w:t xml:space="preserve"> </w:t>
      </w:r>
    </w:p>
    <w:p w14:paraId="2F6D27FF" w14:textId="77777777" w:rsidR="000D7D12" w:rsidRPr="00763FCD" w:rsidRDefault="000D7D12" w:rsidP="000D7D12">
      <w:pPr>
        <w:ind w:left="1080"/>
      </w:pPr>
      <w:r>
        <w:t>The students will be asked to write down on their guided notes sheet three possible problems they see with the Congress of Vienna. These possible problems will be discussed in the next class as a bridge to the text topic. The “Create-A-Country” handout will be collected on the students’ way out of the classroom.</w:t>
      </w:r>
    </w:p>
    <w:p w14:paraId="09A437BC" w14:textId="77777777" w:rsidR="000D7D12" w:rsidRDefault="000D7D12" w:rsidP="000D7D12">
      <w:r w:rsidRPr="003A55F7">
        <w:rPr>
          <w:b/>
        </w:rPr>
        <w:t>Accommodations/ Differentiation/ Special Needs</w:t>
      </w:r>
      <w:r>
        <w:t>: None needed for this particular plan</w:t>
      </w:r>
    </w:p>
    <w:p w14:paraId="7BFACF75" w14:textId="77777777" w:rsidR="000D7D12" w:rsidRDefault="000D7D12" w:rsidP="000D7D12">
      <w:pPr>
        <w:rPr>
          <w:b/>
        </w:rPr>
      </w:pPr>
      <w:r w:rsidRPr="007252E2">
        <w:rPr>
          <w:b/>
        </w:rPr>
        <w:t>Methods of Evaluation:</w:t>
      </w:r>
      <w:r>
        <w:rPr>
          <w:b/>
        </w:rPr>
        <w:t xml:space="preserve"> </w:t>
      </w:r>
    </w:p>
    <w:p w14:paraId="174DF5AC" w14:textId="77777777" w:rsidR="000D7D12" w:rsidRDefault="000D7D12" w:rsidP="000D7D12">
      <w:pPr>
        <w:rPr>
          <w:b/>
        </w:rPr>
      </w:pPr>
      <w:r>
        <w:rPr>
          <w:b/>
        </w:rPr>
        <w:t>References:</w:t>
      </w:r>
    </w:p>
    <w:p w14:paraId="41C64E5E" w14:textId="77777777" w:rsidR="000D7D12" w:rsidRPr="008B4B7D" w:rsidRDefault="000D7D12" w:rsidP="000D7D12">
      <w:pPr>
        <w:rPr>
          <w:b/>
        </w:rPr>
      </w:pPr>
      <w:r w:rsidRPr="008B4B7D">
        <w:rPr>
          <w:b/>
        </w:rPr>
        <w:t>In Retrospect:</w:t>
      </w:r>
    </w:p>
    <w:p w14:paraId="6FB94E4D" w14:textId="77777777" w:rsidR="000D7D12" w:rsidRPr="000771F2" w:rsidRDefault="000D7D12" w:rsidP="000D7D12"/>
    <w:p w14:paraId="7AA0DA68" w14:textId="77777777" w:rsidR="00517E1A" w:rsidRPr="00361C63" w:rsidRDefault="00517E1A" w:rsidP="00361C63"/>
    <w:sectPr w:rsidR="00517E1A" w:rsidRPr="00361C63" w:rsidSect="00517E1A">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510F7" w14:textId="77777777" w:rsidR="00486357" w:rsidRDefault="00486357" w:rsidP="00486357">
      <w:r>
        <w:separator/>
      </w:r>
    </w:p>
  </w:endnote>
  <w:endnote w:type="continuationSeparator" w:id="0">
    <w:p w14:paraId="38AF5CC3" w14:textId="77777777" w:rsidR="00486357" w:rsidRDefault="00486357" w:rsidP="0048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6BE8B" w14:textId="77777777" w:rsidR="00486357" w:rsidRDefault="00486357" w:rsidP="00486357">
      <w:r>
        <w:separator/>
      </w:r>
    </w:p>
  </w:footnote>
  <w:footnote w:type="continuationSeparator" w:id="0">
    <w:p w14:paraId="4050A02C" w14:textId="77777777" w:rsidR="00486357" w:rsidRDefault="00486357" w:rsidP="0048635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DDE3A" w14:textId="68A78BB9" w:rsidR="000E1A3B" w:rsidRDefault="00946B5D">
    <w:pPr>
      <w:pStyle w:val="Header"/>
    </w:pPr>
  </w:p>
  <w:p w14:paraId="50433375" w14:textId="0CB3CC0B" w:rsidR="000E1A3B" w:rsidRDefault="00946B5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1C38"/>
    <w:multiLevelType w:val="hybridMultilevel"/>
    <w:tmpl w:val="EC40F1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171FBD"/>
    <w:multiLevelType w:val="hybridMultilevel"/>
    <w:tmpl w:val="8CAE63C0"/>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CB53328"/>
    <w:multiLevelType w:val="hybridMultilevel"/>
    <w:tmpl w:val="A70847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9F64EC"/>
    <w:multiLevelType w:val="hybridMultilevel"/>
    <w:tmpl w:val="DE563C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1161C88"/>
    <w:multiLevelType w:val="hybridMultilevel"/>
    <w:tmpl w:val="7D76AF9C"/>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2F14C15"/>
    <w:multiLevelType w:val="hybridMultilevel"/>
    <w:tmpl w:val="0F0694A8"/>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158E1943"/>
    <w:multiLevelType w:val="hybridMultilevel"/>
    <w:tmpl w:val="89F4DA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641674E"/>
    <w:multiLevelType w:val="hybridMultilevel"/>
    <w:tmpl w:val="B15A5C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16630242"/>
    <w:multiLevelType w:val="hybridMultilevel"/>
    <w:tmpl w:val="AB52E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2CC26E6"/>
    <w:multiLevelType w:val="hybridMultilevel"/>
    <w:tmpl w:val="77F0957C"/>
    <w:lvl w:ilvl="0" w:tplc="A9409C78">
      <w:start w:val="1"/>
      <w:numFmt w:val="decimal"/>
      <w:lvlText w:val="%1."/>
      <w:lvlJc w:val="left"/>
      <w:pPr>
        <w:ind w:left="1800" w:hanging="360"/>
      </w:pPr>
      <w:rPr>
        <w:rFonts w:hint="default"/>
        <w:b w:val="0"/>
      </w:rPr>
    </w:lvl>
    <w:lvl w:ilvl="1" w:tplc="3B2EE606">
      <w:start w:val="1"/>
      <w:numFmt w:val="lowerLetter"/>
      <w:lvlText w:val="%2."/>
      <w:lvlJc w:val="left"/>
      <w:pPr>
        <w:ind w:left="2520" w:hanging="360"/>
      </w:pPr>
      <w:rPr>
        <w:b w:val="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2EB3803"/>
    <w:multiLevelType w:val="hybridMultilevel"/>
    <w:tmpl w:val="1F5A3F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480DAA"/>
    <w:multiLevelType w:val="hybridMultilevel"/>
    <w:tmpl w:val="B1F2195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56D008D"/>
    <w:multiLevelType w:val="hybridMultilevel"/>
    <w:tmpl w:val="7A96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F7565F"/>
    <w:multiLevelType w:val="hybridMultilevel"/>
    <w:tmpl w:val="EB1E77A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C905D2D"/>
    <w:multiLevelType w:val="hybridMultilevel"/>
    <w:tmpl w:val="AD30BC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F227409"/>
    <w:multiLevelType w:val="hybridMultilevel"/>
    <w:tmpl w:val="1FC2D066"/>
    <w:lvl w:ilvl="0" w:tplc="711011D4">
      <w:start w:val="1"/>
      <w:numFmt w:val="decimal"/>
      <w:lvlText w:val="%1."/>
      <w:lvlJc w:val="left"/>
      <w:pPr>
        <w:ind w:left="2520" w:hanging="360"/>
      </w:pPr>
      <w:rPr>
        <w: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2F947140"/>
    <w:multiLevelType w:val="hybridMultilevel"/>
    <w:tmpl w:val="24AC4C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CD00F2"/>
    <w:multiLevelType w:val="hybridMultilevel"/>
    <w:tmpl w:val="9ED84CA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33CB38BA"/>
    <w:multiLevelType w:val="hybridMultilevel"/>
    <w:tmpl w:val="5FBC1C7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9">
    <w:nsid w:val="33E05F60"/>
    <w:multiLevelType w:val="multilevel"/>
    <w:tmpl w:val="8ED88D06"/>
    <w:lvl w:ilvl="0">
      <w:start w:val="1"/>
      <w:numFmt w:val="decimal"/>
      <w:lvlText w:val="%1."/>
      <w:lvlJc w:val="left"/>
      <w:pPr>
        <w:ind w:left="360" w:hanging="360"/>
      </w:pPr>
      <w:rPr>
        <w:rFonts w:hint="default"/>
      </w:rPr>
    </w:lvl>
    <w:lvl w:ilvl="1">
      <w:start w:val="1"/>
      <w:numFmt w:val="decimal"/>
      <w:lvlText w:val="%2."/>
      <w:lvlJc w:val="left"/>
      <w:pPr>
        <w:ind w:left="1080" w:hanging="360"/>
      </w:pPr>
    </w:lvl>
    <w:lvl w:ilvl="2">
      <w:start w:val="1"/>
      <w:numFmt w:val="lowerLetter"/>
      <w:lvlText w:val="%3."/>
      <w:lvlJc w:val="left"/>
      <w:pPr>
        <w:ind w:left="1980" w:hanging="36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34CA6D95"/>
    <w:multiLevelType w:val="hybridMultilevel"/>
    <w:tmpl w:val="68307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004D02"/>
    <w:multiLevelType w:val="hybridMultilevel"/>
    <w:tmpl w:val="1EB087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AAD4B32"/>
    <w:multiLevelType w:val="hybridMultilevel"/>
    <w:tmpl w:val="15720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B061CCD"/>
    <w:multiLevelType w:val="hybridMultilevel"/>
    <w:tmpl w:val="3578B84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270E08"/>
    <w:multiLevelType w:val="hybridMultilevel"/>
    <w:tmpl w:val="D842E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7510E1"/>
    <w:multiLevelType w:val="hybridMultilevel"/>
    <w:tmpl w:val="0E5E8934"/>
    <w:lvl w:ilvl="0" w:tplc="491C279C">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nsid w:val="3CDD3961"/>
    <w:multiLevelType w:val="hybridMultilevel"/>
    <w:tmpl w:val="BBB8F4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1A64513"/>
    <w:multiLevelType w:val="hybridMultilevel"/>
    <w:tmpl w:val="7B3289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1DE2B39"/>
    <w:multiLevelType w:val="hybridMultilevel"/>
    <w:tmpl w:val="E79046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63C41D2"/>
    <w:multiLevelType w:val="hybridMultilevel"/>
    <w:tmpl w:val="8FD0B0D0"/>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48DD1487"/>
    <w:multiLevelType w:val="hybridMultilevel"/>
    <w:tmpl w:val="6A7C8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4A014FA8"/>
    <w:multiLevelType w:val="hybridMultilevel"/>
    <w:tmpl w:val="D542D0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D207F17"/>
    <w:multiLevelType w:val="hybridMultilevel"/>
    <w:tmpl w:val="C36EC79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D4D3D7D"/>
    <w:multiLevelType w:val="hybridMultilevel"/>
    <w:tmpl w:val="6EDC6D1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4E4045B8"/>
    <w:multiLevelType w:val="hybridMultilevel"/>
    <w:tmpl w:val="D05C10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0341B66"/>
    <w:multiLevelType w:val="hybridMultilevel"/>
    <w:tmpl w:val="B02C2E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87B2C04"/>
    <w:multiLevelType w:val="multilevel"/>
    <w:tmpl w:val="187CA0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91D7036"/>
    <w:multiLevelType w:val="hybridMultilevel"/>
    <w:tmpl w:val="1DFCBB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9CA7451"/>
    <w:multiLevelType w:val="hybridMultilevel"/>
    <w:tmpl w:val="747897C2"/>
    <w:lvl w:ilvl="0" w:tplc="04090015">
      <w:start w:val="1"/>
      <w:numFmt w:val="upperLetter"/>
      <w:lvlText w:val="%1."/>
      <w:lvlJc w:val="left"/>
      <w:pPr>
        <w:ind w:left="360" w:hanging="360"/>
      </w:pPr>
      <w:rPr>
        <w:rFonts w:hint="default"/>
      </w:rPr>
    </w:lvl>
    <w:lvl w:ilvl="1" w:tplc="0409000F">
      <w:start w:val="1"/>
      <w:numFmt w:val="decimal"/>
      <w:lvlText w:val="%2."/>
      <w:lvlJc w:val="left"/>
      <w:pPr>
        <w:ind w:left="1080" w:hanging="360"/>
      </w:pPr>
    </w:lvl>
    <w:lvl w:ilvl="2" w:tplc="04090019">
      <w:start w:val="1"/>
      <w:numFmt w:val="lowerLetter"/>
      <w:lvlText w:val="%3."/>
      <w:lvlJc w:val="left"/>
      <w:pPr>
        <w:ind w:left="1980" w:hanging="360"/>
      </w:pPr>
      <w:rPr>
        <w:rFonts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0637A81"/>
    <w:multiLevelType w:val="hybridMultilevel"/>
    <w:tmpl w:val="ABE29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3824713"/>
    <w:multiLevelType w:val="hybridMultilevel"/>
    <w:tmpl w:val="D5B627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44905D8"/>
    <w:multiLevelType w:val="hybridMultilevel"/>
    <w:tmpl w:val="CC42B7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nsid w:val="64ED1A5D"/>
    <w:multiLevelType w:val="hybridMultilevel"/>
    <w:tmpl w:val="281AE1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B6E212C"/>
    <w:multiLevelType w:val="hybridMultilevel"/>
    <w:tmpl w:val="BE80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D6667E"/>
    <w:multiLevelType w:val="hybridMultilevel"/>
    <w:tmpl w:val="38848F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F41977"/>
    <w:multiLevelType w:val="hybridMultilevel"/>
    <w:tmpl w:val="2382A64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nsid w:val="7CE95242"/>
    <w:multiLevelType w:val="hybridMultilevel"/>
    <w:tmpl w:val="0958D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E62592C"/>
    <w:multiLevelType w:val="hybridMultilevel"/>
    <w:tmpl w:val="72D0082E"/>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EB6608D"/>
    <w:multiLevelType w:val="hybridMultilevel"/>
    <w:tmpl w:val="C916DA28"/>
    <w:lvl w:ilvl="0" w:tplc="7FF09C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8"/>
  </w:num>
  <w:num w:numId="3">
    <w:abstractNumId w:val="36"/>
  </w:num>
  <w:num w:numId="4">
    <w:abstractNumId w:val="17"/>
  </w:num>
  <w:num w:numId="5">
    <w:abstractNumId w:val="19"/>
  </w:num>
  <w:num w:numId="6">
    <w:abstractNumId w:val="29"/>
  </w:num>
  <w:num w:numId="7">
    <w:abstractNumId w:val="15"/>
  </w:num>
  <w:num w:numId="8">
    <w:abstractNumId w:val="22"/>
  </w:num>
  <w:num w:numId="9">
    <w:abstractNumId w:val="0"/>
  </w:num>
  <w:num w:numId="10">
    <w:abstractNumId w:val="44"/>
  </w:num>
  <w:num w:numId="11">
    <w:abstractNumId w:val="42"/>
  </w:num>
  <w:num w:numId="12">
    <w:abstractNumId w:val="43"/>
  </w:num>
  <w:num w:numId="13">
    <w:abstractNumId w:val="28"/>
  </w:num>
  <w:num w:numId="14">
    <w:abstractNumId w:val="30"/>
  </w:num>
  <w:num w:numId="15">
    <w:abstractNumId w:val="2"/>
  </w:num>
  <w:num w:numId="16">
    <w:abstractNumId w:val="39"/>
  </w:num>
  <w:num w:numId="17">
    <w:abstractNumId w:val="12"/>
  </w:num>
  <w:num w:numId="18">
    <w:abstractNumId w:val="35"/>
  </w:num>
  <w:num w:numId="19">
    <w:abstractNumId w:val="13"/>
  </w:num>
  <w:num w:numId="20">
    <w:abstractNumId w:val="11"/>
  </w:num>
  <w:num w:numId="21">
    <w:abstractNumId w:val="23"/>
  </w:num>
  <w:num w:numId="22">
    <w:abstractNumId w:val="31"/>
  </w:num>
  <w:num w:numId="23">
    <w:abstractNumId w:val="20"/>
  </w:num>
  <w:num w:numId="24">
    <w:abstractNumId w:val="6"/>
  </w:num>
  <w:num w:numId="25">
    <w:abstractNumId w:val="40"/>
  </w:num>
  <w:num w:numId="26">
    <w:abstractNumId w:val="33"/>
  </w:num>
  <w:num w:numId="27">
    <w:abstractNumId w:val="18"/>
  </w:num>
  <w:num w:numId="28">
    <w:abstractNumId w:val="7"/>
  </w:num>
  <w:num w:numId="29">
    <w:abstractNumId w:val="5"/>
  </w:num>
  <w:num w:numId="30">
    <w:abstractNumId w:val="8"/>
  </w:num>
  <w:num w:numId="31">
    <w:abstractNumId w:val="26"/>
  </w:num>
  <w:num w:numId="32">
    <w:abstractNumId w:val="45"/>
  </w:num>
  <w:num w:numId="33">
    <w:abstractNumId w:val="21"/>
  </w:num>
  <w:num w:numId="34">
    <w:abstractNumId w:val="41"/>
  </w:num>
  <w:num w:numId="35">
    <w:abstractNumId w:val="1"/>
  </w:num>
  <w:num w:numId="36">
    <w:abstractNumId w:val="4"/>
  </w:num>
  <w:num w:numId="37">
    <w:abstractNumId w:val="32"/>
  </w:num>
  <w:num w:numId="38">
    <w:abstractNumId w:val="10"/>
  </w:num>
  <w:num w:numId="39">
    <w:abstractNumId w:val="34"/>
  </w:num>
  <w:num w:numId="40">
    <w:abstractNumId w:val="37"/>
  </w:num>
  <w:num w:numId="41">
    <w:abstractNumId w:val="46"/>
  </w:num>
  <w:num w:numId="42">
    <w:abstractNumId w:val="27"/>
  </w:num>
  <w:num w:numId="43">
    <w:abstractNumId w:val="14"/>
  </w:num>
  <w:num w:numId="44">
    <w:abstractNumId w:val="47"/>
  </w:num>
  <w:num w:numId="45">
    <w:abstractNumId w:val="3"/>
  </w:num>
  <w:num w:numId="46">
    <w:abstractNumId w:val="48"/>
  </w:num>
  <w:num w:numId="47">
    <w:abstractNumId w:val="9"/>
  </w:num>
  <w:num w:numId="48">
    <w:abstractNumId w:val="25"/>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E91"/>
    <w:rsid w:val="000D7D12"/>
    <w:rsid w:val="00361C63"/>
    <w:rsid w:val="00486357"/>
    <w:rsid w:val="00517E1A"/>
    <w:rsid w:val="008344C8"/>
    <w:rsid w:val="00945402"/>
    <w:rsid w:val="00946B5D"/>
    <w:rsid w:val="00D753EB"/>
    <w:rsid w:val="00DA2E91"/>
    <w:rsid w:val="00E704B1"/>
    <w:rsid w:val="00FC6D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380331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D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6D89"/>
    <w:pPr>
      <w:tabs>
        <w:tab w:val="center" w:pos="4320"/>
        <w:tab w:val="right" w:pos="8640"/>
      </w:tabs>
    </w:pPr>
  </w:style>
  <w:style w:type="character" w:customStyle="1" w:styleId="HeaderChar">
    <w:name w:val="Header Char"/>
    <w:basedOn w:val="DefaultParagraphFont"/>
    <w:link w:val="Header"/>
    <w:uiPriority w:val="99"/>
    <w:rsid w:val="00FC6D89"/>
  </w:style>
  <w:style w:type="paragraph" w:styleId="Footer">
    <w:name w:val="footer"/>
    <w:basedOn w:val="Normal"/>
    <w:link w:val="FooterChar"/>
    <w:uiPriority w:val="99"/>
    <w:unhideWhenUsed/>
    <w:rsid w:val="00FC6D89"/>
    <w:pPr>
      <w:tabs>
        <w:tab w:val="center" w:pos="4320"/>
        <w:tab w:val="right" w:pos="8640"/>
      </w:tabs>
    </w:pPr>
  </w:style>
  <w:style w:type="character" w:customStyle="1" w:styleId="FooterChar">
    <w:name w:val="Footer Char"/>
    <w:basedOn w:val="DefaultParagraphFont"/>
    <w:link w:val="Footer"/>
    <w:uiPriority w:val="99"/>
    <w:rsid w:val="00FC6D89"/>
  </w:style>
  <w:style w:type="paragraph" w:styleId="ListParagraph">
    <w:name w:val="List Paragraph"/>
    <w:basedOn w:val="Normal"/>
    <w:uiPriority w:val="34"/>
    <w:qFormat/>
    <w:rsid w:val="00FC6D89"/>
    <w:pPr>
      <w:ind w:left="720"/>
      <w:contextualSpacing/>
    </w:pPr>
  </w:style>
  <w:style w:type="paragraph" w:customStyle="1" w:styleId="Default">
    <w:name w:val="Default"/>
    <w:rsid w:val="00FC6D89"/>
    <w:pPr>
      <w:widowControl w:val="0"/>
      <w:autoSpaceDE w:val="0"/>
      <w:autoSpaceDN w:val="0"/>
      <w:adjustRightInd w:val="0"/>
    </w:pPr>
    <w:rPr>
      <w:rFonts w:ascii="Times New Roman" w:hAnsi="Times New Roman" w:cs="Times New Roman"/>
      <w:color w:val="000000"/>
    </w:rPr>
  </w:style>
  <w:style w:type="character" w:styleId="Hyperlink">
    <w:name w:val="Hyperlink"/>
    <w:basedOn w:val="DefaultParagraphFont"/>
    <w:uiPriority w:val="99"/>
    <w:unhideWhenUsed/>
    <w:rsid w:val="00FC6D89"/>
    <w:rPr>
      <w:color w:val="0000FF" w:themeColor="hyperlink"/>
      <w:u w:val="single"/>
    </w:rPr>
  </w:style>
  <w:style w:type="character" w:customStyle="1" w:styleId="BalloonTextChar">
    <w:name w:val="Balloon Text Char"/>
    <w:basedOn w:val="DefaultParagraphFont"/>
    <w:link w:val="BalloonText"/>
    <w:uiPriority w:val="99"/>
    <w:semiHidden/>
    <w:rsid w:val="00FC6D89"/>
    <w:rPr>
      <w:rFonts w:ascii="Lucida Grande" w:hAnsi="Lucida Grande" w:cs="Lucida Grande"/>
      <w:sz w:val="18"/>
      <w:szCs w:val="18"/>
    </w:rPr>
  </w:style>
  <w:style w:type="paragraph" w:styleId="BalloonText">
    <w:name w:val="Balloon Text"/>
    <w:basedOn w:val="Normal"/>
    <w:link w:val="BalloonTextChar"/>
    <w:uiPriority w:val="99"/>
    <w:semiHidden/>
    <w:unhideWhenUsed/>
    <w:rsid w:val="00FC6D89"/>
    <w:rPr>
      <w:rFonts w:ascii="Lucida Grande" w:hAnsi="Lucida Grande" w:cs="Lucida Grande"/>
      <w:sz w:val="18"/>
      <w:szCs w:val="18"/>
    </w:rPr>
  </w:style>
  <w:style w:type="table" w:styleId="TableGrid">
    <w:name w:val="Table Grid"/>
    <w:basedOn w:val="TableNormal"/>
    <w:uiPriority w:val="59"/>
    <w:rsid w:val="00FC6D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D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6D89"/>
    <w:pPr>
      <w:tabs>
        <w:tab w:val="center" w:pos="4320"/>
        <w:tab w:val="right" w:pos="8640"/>
      </w:tabs>
    </w:pPr>
  </w:style>
  <w:style w:type="character" w:customStyle="1" w:styleId="HeaderChar">
    <w:name w:val="Header Char"/>
    <w:basedOn w:val="DefaultParagraphFont"/>
    <w:link w:val="Header"/>
    <w:uiPriority w:val="99"/>
    <w:rsid w:val="00FC6D89"/>
  </w:style>
  <w:style w:type="paragraph" w:styleId="Footer">
    <w:name w:val="footer"/>
    <w:basedOn w:val="Normal"/>
    <w:link w:val="FooterChar"/>
    <w:uiPriority w:val="99"/>
    <w:unhideWhenUsed/>
    <w:rsid w:val="00FC6D89"/>
    <w:pPr>
      <w:tabs>
        <w:tab w:val="center" w:pos="4320"/>
        <w:tab w:val="right" w:pos="8640"/>
      </w:tabs>
    </w:pPr>
  </w:style>
  <w:style w:type="character" w:customStyle="1" w:styleId="FooterChar">
    <w:name w:val="Footer Char"/>
    <w:basedOn w:val="DefaultParagraphFont"/>
    <w:link w:val="Footer"/>
    <w:uiPriority w:val="99"/>
    <w:rsid w:val="00FC6D89"/>
  </w:style>
  <w:style w:type="paragraph" w:styleId="ListParagraph">
    <w:name w:val="List Paragraph"/>
    <w:basedOn w:val="Normal"/>
    <w:uiPriority w:val="34"/>
    <w:qFormat/>
    <w:rsid w:val="00FC6D89"/>
    <w:pPr>
      <w:ind w:left="720"/>
      <w:contextualSpacing/>
    </w:pPr>
  </w:style>
  <w:style w:type="paragraph" w:customStyle="1" w:styleId="Default">
    <w:name w:val="Default"/>
    <w:rsid w:val="00FC6D89"/>
    <w:pPr>
      <w:widowControl w:val="0"/>
      <w:autoSpaceDE w:val="0"/>
      <w:autoSpaceDN w:val="0"/>
      <w:adjustRightInd w:val="0"/>
    </w:pPr>
    <w:rPr>
      <w:rFonts w:ascii="Times New Roman" w:hAnsi="Times New Roman" w:cs="Times New Roman"/>
      <w:color w:val="000000"/>
    </w:rPr>
  </w:style>
  <w:style w:type="character" w:styleId="Hyperlink">
    <w:name w:val="Hyperlink"/>
    <w:basedOn w:val="DefaultParagraphFont"/>
    <w:uiPriority w:val="99"/>
    <w:unhideWhenUsed/>
    <w:rsid w:val="00FC6D89"/>
    <w:rPr>
      <w:color w:val="0000FF" w:themeColor="hyperlink"/>
      <w:u w:val="single"/>
    </w:rPr>
  </w:style>
  <w:style w:type="character" w:customStyle="1" w:styleId="BalloonTextChar">
    <w:name w:val="Balloon Text Char"/>
    <w:basedOn w:val="DefaultParagraphFont"/>
    <w:link w:val="BalloonText"/>
    <w:uiPriority w:val="99"/>
    <w:semiHidden/>
    <w:rsid w:val="00FC6D89"/>
    <w:rPr>
      <w:rFonts w:ascii="Lucida Grande" w:hAnsi="Lucida Grande" w:cs="Lucida Grande"/>
      <w:sz w:val="18"/>
      <w:szCs w:val="18"/>
    </w:rPr>
  </w:style>
  <w:style w:type="paragraph" w:styleId="BalloonText">
    <w:name w:val="Balloon Text"/>
    <w:basedOn w:val="Normal"/>
    <w:link w:val="BalloonTextChar"/>
    <w:uiPriority w:val="99"/>
    <w:semiHidden/>
    <w:unhideWhenUsed/>
    <w:rsid w:val="00FC6D89"/>
    <w:rPr>
      <w:rFonts w:ascii="Lucida Grande" w:hAnsi="Lucida Grande" w:cs="Lucida Grande"/>
      <w:sz w:val="18"/>
      <w:szCs w:val="18"/>
    </w:rPr>
  </w:style>
  <w:style w:type="table" w:styleId="TableGrid">
    <w:name w:val="Table Grid"/>
    <w:basedOn w:val="TableNormal"/>
    <w:uiPriority w:val="59"/>
    <w:rsid w:val="00FC6D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805</Words>
  <Characters>4590</Characters>
  <Application>Microsoft Macintosh Word</Application>
  <DocSecurity>0</DocSecurity>
  <Lines>38</Lines>
  <Paragraphs>10</Paragraphs>
  <ScaleCrop>false</ScaleCrop>
  <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7</cp:revision>
  <dcterms:created xsi:type="dcterms:W3CDTF">2012-12-06T00:28:00Z</dcterms:created>
  <dcterms:modified xsi:type="dcterms:W3CDTF">2012-12-06T01:31:00Z</dcterms:modified>
</cp:coreProperties>
</file>